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1" w:rsidRPr="00200648" w:rsidRDefault="00B851E4" w:rsidP="000C1B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09.08.</w:t>
      </w:r>
      <w:r w:rsidR="003C1A18">
        <w:rPr>
          <w:rFonts w:ascii="Arial" w:hAnsi="Arial" w:cs="Arial"/>
          <w:b/>
          <w:sz w:val="32"/>
          <w:szCs w:val="32"/>
        </w:rPr>
        <w:t>2023</w:t>
      </w:r>
      <w:r w:rsidR="000C1B11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58</w:t>
      </w:r>
      <w:r w:rsidR="000C1B11">
        <w:rPr>
          <w:rFonts w:ascii="Arial" w:hAnsi="Arial" w:cs="Arial"/>
          <w:b/>
          <w:sz w:val="32"/>
          <w:szCs w:val="32"/>
        </w:rPr>
        <w:t xml:space="preserve"> 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2721F8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caps/>
          <w:sz w:val="32"/>
          <w:szCs w:val="32"/>
        </w:rPr>
        <w:t>РАЙОН</w:t>
      </w:r>
    </w:p>
    <w:p w:rsidR="000C1B11" w:rsidRDefault="000C1B11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</w:t>
      </w:r>
      <w:r w:rsidR="00DD78CB">
        <w:rPr>
          <w:rFonts w:ascii="Arial" w:hAnsi="Arial" w:cs="Arial"/>
          <w:b/>
          <w:caps/>
          <w:sz w:val="32"/>
          <w:szCs w:val="32"/>
        </w:rPr>
        <w:t>ИПАЛЬНО</w:t>
      </w:r>
      <w:r w:rsidR="002721F8">
        <w:rPr>
          <w:rFonts w:ascii="Arial" w:hAnsi="Arial" w:cs="Arial"/>
          <w:b/>
          <w:caps/>
          <w:sz w:val="32"/>
          <w:szCs w:val="32"/>
        </w:rPr>
        <w:t>Е</w:t>
      </w:r>
      <w:r w:rsidR="00DD78CB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2721F8">
        <w:rPr>
          <w:rFonts w:ascii="Arial" w:hAnsi="Arial" w:cs="Arial"/>
          <w:b/>
          <w:caps/>
          <w:sz w:val="32"/>
          <w:szCs w:val="32"/>
        </w:rPr>
        <w:t>Е</w:t>
      </w:r>
      <w:r w:rsidR="00DD78CB">
        <w:rPr>
          <w:rFonts w:ascii="Arial" w:hAnsi="Arial" w:cs="Arial"/>
          <w:b/>
          <w:caps/>
          <w:sz w:val="32"/>
          <w:szCs w:val="32"/>
        </w:rPr>
        <w:t xml:space="preserve"> «ТИхоновка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2721F8" w:rsidRDefault="002721F8" w:rsidP="000C1B1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C1B11" w:rsidRDefault="000C1B11" w:rsidP="000C1B1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C1B11" w:rsidRDefault="000C1B11" w:rsidP="000C1B11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«О </w:t>
      </w:r>
      <w:r w:rsidR="00B851E4">
        <w:rPr>
          <w:rFonts w:ascii="Arial" w:eastAsia="Times New Roman" w:hAnsi="Arial" w:cs="Arial"/>
          <w:b/>
          <w:bCs/>
          <w:sz w:val="32"/>
          <w:szCs w:val="32"/>
        </w:rPr>
        <w:t>СОЗДАНИИ РЕЗЕРВНОГО ИЗБИРАТЕЛЬНОГО УЧАСТКА НА ТЕРРИТОРИИ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МУНИЦ</w:t>
      </w:r>
      <w:r w:rsidR="00332D96"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«ТИХОНОВКА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0C1B11" w:rsidRPr="002721F8" w:rsidRDefault="00B851E4" w:rsidP="000C1B11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1F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12.06.2002 № 67-ФЗ «Об основных гарантиях избирательных прав и</w:t>
      </w:r>
      <w:r w:rsidR="002530B1" w:rsidRPr="002721F8">
        <w:rPr>
          <w:rFonts w:ascii="Arial" w:eastAsia="Times New Roman" w:hAnsi="Arial" w:cs="Arial"/>
          <w:sz w:val="24"/>
          <w:szCs w:val="24"/>
          <w:lang w:eastAsia="ru-RU"/>
        </w:rPr>
        <w:t xml:space="preserve"> прав на участие в референдуме граждан Российской Федерации», и в целях обеспечения непрерывной работы участковых комиссий в случае возникновения чрезвычайных ситуаций в помещениях для голосования на избирательных участках, образованных на </w:t>
      </w:r>
      <w:r w:rsidR="002721F8" w:rsidRPr="002721F8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="000C1B11" w:rsidRPr="002721F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2530B1" w:rsidRPr="002721F8">
        <w:rPr>
          <w:rFonts w:ascii="Arial" w:eastAsia="Times New Roman" w:hAnsi="Arial" w:cs="Arial"/>
          <w:sz w:val="24"/>
          <w:szCs w:val="24"/>
          <w:lang w:eastAsia="ru-RU"/>
        </w:rPr>
        <w:t xml:space="preserve"> «Тихоновка»</w:t>
      </w:r>
      <w:r w:rsidR="000C1B11" w:rsidRPr="002721F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C1B11" w:rsidRPr="002721F8" w:rsidRDefault="000C1B11" w:rsidP="000C1B11">
      <w:pPr>
        <w:pStyle w:val="ConsPlusTitle"/>
        <w:jc w:val="both"/>
        <w:rPr>
          <w:rFonts w:ascii="Arial" w:hAnsi="Arial" w:cs="Arial"/>
        </w:rPr>
      </w:pPr>
    </w:p>
    <w:p w:rsidR="000C1B11" w:rsidRPr="002721F8" w:rsidRDefault="000C1B11" w:rsidP="000C1B1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721F8">
        <w:rPr>
          <w:rFonts w:ascii="Arial" w:hAnsi="Arial" w:cs="Arial"/>
          <w:sz w:val="30"/>
          <w:szCs w:val="30"/>
        </w:rPr>
        <w:t>ПОСТАНОВЛЯЕТ:</w:t>
      </w:r>
    </w:p>
    <w:p w:rsidR="002530B1" w:rsidRPr="002721F8" w:rsidRDefault="002530B1" w:rsidP="000C1B11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2530B1" w:rsidRPr="002721F8" w:rsidRDefault="002530B1" w:rsidP="002721F8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721F8">
        <w:rPr>
          <w:rFonts w:ascii="Arial" w:hAnsi="Arial" w:cs="Arial"/>
          <w:b w:val="0"/>
        </w:rPr>
        <w:t>1.Создать резервный избирательный участок для проведения голосования и подсчета голосов избирателей:</w:t>
      </w:r>
    </w:p>
    <w:p w:rsidR="002530B1" w:rsidRPr="002721F8" w:rsidRDefault="002721F8" w:rsidP="002721F8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721F8">
        <w:rPr>
          <w:rFonts w:ascii="Arial" w:hAnsi="Arial" w:cs="Arial"/>
          <w:b w:val="0"/>
        </w:rPr>
        <w:t xml:space="preserve">1.1. </w:t>
      </w:r>
      <w:r w:rsidR="002530B1" w:rsidRPr="002721F8">
        <w:rPr>
          <w:rFonts w:ascii="Arial" w:hAnsi="Arial" w:cs="Arial"/>
          <w:b w:val="0"/>
        </w:rPr>
        <w:t xml:space="preserve">резервный избирательный участок № 220 в здании </w:t>
      </w:r>
      <w:r w:rsidRPr="002721F8">
        <w:rPr>
          <w:rFonts w:ascii="Arial" w:hAnsi="Arial" w:cs="Arial"/>
          <w:b w:val="0"/>
        </w:rPr>
        <w:t>администрации МО</w:t>
      </w:r>
      <w:r w:rsidR="002530B1" w:rsidRPr="002721F8">
        <w:rPr>
          <w:rFonts w:ascii="Arial" w:hAnsi="Arial" w:cs="Arial"/>
          <w:b w:val="0"/>
        </w:rPr>
        <w:t xml:space="preserve"> «Тихоновка» по адресу: иркутская область, Боханский район с. Тихоновка ул. Ленина, 13</w:t>
      </w:r>
    </w:p>
    <w:p w:rsidR="000C1B11" w:rsidRPr="002721F8" w:rsidRDefault="002721F8" w:rsidP="002721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C1B11"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на официальном сайте муниципального образования «Боханский район» и</w:t>
      </w:r>
      <w:r w:rsidR="00190763"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Вестнике МО «Тихоновка</w:t>
      </w:r>
      <w:r w:rsidR="000C1B11"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C1B11" w:rsidRPr="002721F8" w:rsidRDefault="002721F8" w:rsidP="002721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C1B11" w:rsidRPr="00272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над исполнением настоящего постановления оставляю за собой</w:t>
      </w:r>
    </w:p>
    <w:p w:rsidR="000C1B11" w:rsidRPr="002721F8" w:rsidRDefault="000C1B11" w:rsidP="002721F8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C1B11" w:rsidRPr="002721F8" w:rsidRDefault="000C1B11" w:rsidP="002721F8">
      <w:pPr>
        <w:tabs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21F8" w:rsidRDefault="000C1B11" w:rsidP="002721F8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721F8">
        <w:rPr>
          <w:rFonts w:ascii="Arial" w:hAnsi="Arial" w:cs="Arial"/>
          <w:sz w:val="24"/>
          <w:szCs w:val="24"/>
        </w:rPr>
        <w:t>Глава муни</w:t>
      </w:r>
      <w:r w:rsidR="00190763" w:rsidRPr="002721F8">
        <w:rPr>
          <w:rFonts w:ascii="Arial" w:hAnsi="Arial" w:cs="Arial"/>
          <w:sz w:val="24"/>
          <w:szCs w:val="24"/>
        </w:rPr>
        <w:t>ципального образования «Тихоновка</w:t>
      </w:r>
      <w:r w:rsidRPr="002721F8">
        <w:rPr>
          <w:rFonts w:ascii="Arial" w:hAnsi="Arial" w:cs="Arial"/>
          <w:sz w:val="24"/>
          <w:szCs w:val="24"/>
        </w:rPr>
        <w:t>»</w:t>
      </w:r>
    </w:p>
    <w:p w:rsidR="000C1B11" w:rsidRPr="002721F8" w:rsidRDefault="00190763" w:rsidP="002721F8">
      <w:pPr>
        <w:tabs>
          <w:tab w:val="left" w:pos="2977"/>
        </w:tabs>
        <w:spacing w:after="0"/>
        <w:rPr>
          <w:rFonts w:ascii="Arial" w:hAnsi="Arial" w:cs="Arial"/>
          <w:sz w:val="24"/>
          <w:szCs w:val="24"/>
        </w:rPr>
      </w:pPr>
      <w:r w:rsidRPr="002721F8">
        <w:rPr>
          <w:rFonts w:ascii="Arial" w:hAnsi="Arial" w:cs="Arial"/>
          <w:sz w:val="24"/>
          <w:szCs w:val="24"/>
        </w:rPr>
        <w:t>М.В. Скоробогатова</w:t>
      </w:r>
    </w:p>
    <w:p w:rsidR="000C1B11" w:rsidRDefault="000C1B1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1B11" w:rsidRDefault="000C1B1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0B1" w:rsidRDefault="002530B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0B1" w:rsidRDefault="002530B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1B11" w:rsidRDefault="000C1B11" w:rsidP="00182A3C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C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6EB"/>
    <w:multiLevelType w:val="hybridMultilevel"/>
    <w:tmpl w:val="5C848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35A98"/>
    <w:multiLevelType w:val="hybridMultilevel"/>
    <w:tmpl w:val="1CBE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6"/>
    <w:rsid w:val="000C1B11"/>
    <w:rsid w:val="00182A3C"/>
    <w:rsid w:val="00190763"/>
    <w:rsid w:val="002530B1"/>
    <w:rsid w:val="002721F8"/>
    <w:rsid w:val="00332D96"/>
    <w:rsid w:val="003C1A18"/>
    <w:rsid w:val="005E79B4"/>
    <w:rsid w:val="008C7EF6"/>
    <w:rsid w:val="00B829ED"/>
    <w:rsid w:val="00B851E4"/>
    <w:rsid w:val="00C11B8C"/>
    <w:rsid w:val="00D77DDB"/>
    <w:rsid w:val="00DC2D24"/>
    <w:rsid w:val="00D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41D"/>
  <w15:docId w15:val="{826EB2F1-8F11-47C6-A000-92D6F6D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12</cp:revision>
  <cp:lastPrinted>2023-08-09T08:46:00Z</cp:lastPrinted>
  <dcterms:created xsi:type="dcterms:W3CDTF">2022-04-28T01:07:00Z</dcterms:created>
  <dcterms:modified xsi:type="dcterms:W3CDTF">2023-09-12T01:51:00Z</dcterms:modified>
</cp:coreProperties>
</file>